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8F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E06F4">
        <w:rPr>
          <w:rFonts w:ascii="Times New Roman" w:hAnsi="Times New Roman" w:cs="Times New Roman"/>
          <w:sz w:val="24"/>
          <w:szCs w:val="24"/>
        </w:rPr>
        <w:t>Утверждаю: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>Глава Польниковского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Почепского района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>_________В.С.Черепов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 «20» декабря 2017 г.</w:t>
      </w: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D03345" w:rsidRDefault="00D03345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>П Л А Н     Р А Б О Т Ы</w:t>
      </w: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>антитеррористической комиссии Польниковского сельского поселения Почепского района на 2018 год</w:t>
      </w:r>
    </w:p>
    <w:p w:rsidR="0046148C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45" w:rsidRDefault="00D03345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61"/>
        <w:gridCol w:w="3700"/>
        <w:gridCol w:w="1461"/>
        <w:gridCol w:w="2269"/>
        <w:gridCol w:w="1480"/>
      </w:tblGrid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0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269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0" w:type="dxa"/>
          </w:tcPr>
          <w:p w:rsidR="0046148C" w:rsidRPr="005B4629" w:rsidRDefault="0046148C" w:rsidP="004614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6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Обеспечивать безопасность граждан на объектах особой важности, жизнеобеспечения, повышения опасности, потенциально-опасных и мест с массовым пребыванием людей.</w:t>
            </w:r>
          </w:p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5B4629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B462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</w:t>
            </w:r>
          </w:p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A608C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образования, 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0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координацию работы с правоохранительными органами, МЧС РФ, прокуратурой района, учреждениями и организациями поселения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</w:t>
            </w: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АТК поселения, Глава поселения,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</w:tcPr>
          <w:p w:rsidR="00A0006A" w:rsidRDefault="00A608CA" w:rsidP="00A608C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Реализация мероприятий Муниципальной программы «Комплексные меры профилактики проявлений терроризма и экстремизма на территории Польниковского сельского поселения» </w:t>
            </w:r>
          </w:p>
          <w:p w:rsidR="0046148C" w:rsidRPr="00A608CA" w:rsidRDefault="00A608CA" w:rsidP="00A6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(2015-2019 годы).</w:t>
            </w:r>
          </w:p>
        </w:tc>
        <w:tc>
          <w:tcPr>
            <w:tcW w:w="1461" w:type="dxa"/>
          </w:tcPr>
          <w:p w:rsidR="0046148C" w:rsidRPr="0046148C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поселения, </w:t>
            </w:r>
          </w:p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и образования, </w:t>
            </w:r>
          </w:p>
          <w:p w:rsidR="0046148C" w:rsidRPr="0046148C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rPr>
          <w:trHeight w:val="728"/>
        </w:trPr>
        <w:tc>
          <w:tcPr>
            <w:tcW w:w="661" w:type="dxa"/>
          </w:tcPr>
          <w:p w:rsidR="0046148C" w:rsidRPr="0046148C" w:rsidRDefault="00A0006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00" w:type="dxa"/>
          </w:tcPr>
          <w:p w:rsidR="0046148C" w:rsidRPr="00443500" w:rsidRDefault="00443500" w:rsidP="00B166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350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Усилить меры безопасности, антитеррористической защищенности и меры ситуационного реагирования на угрозы террористического характера в период подготовки и проведения на территории Польниковского сельского поселения  выборов Президента РФ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:</w:t>
            </w:r>
            <w:r w:rsidR="00AB55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AB55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</w:t>
            </w:r>
            <w:r w:rsid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взаимодействии с ОВД «Почепский», МЧС РФ по Почепском</w:t>
            </w:r>
            <w:r w:rsid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у</w:t>
            </w:r>
            <w:r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району осуществить проверку инженерно-технического состояния зданий и помещений, предоставляемых избирательным комиссиям, а также их соответствия требованиям противопожарной безопасности, организовать охрану этих помещений и избирательной документации;</w:t>
            </w:r>
            <w:r w:rsid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  б)</w:t>
            </w:r>
            <w:r w:rsidR="00AB5567">
              <w:t xml:space="preserve"> </w:t>
            </w:r>
            <w:r w:rsidR="00AB5567"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проверить обеспечение избирательных участков связью с органами внутренних дел и вышестоящей избирательной комиссией;</w:t>
            </w:r>
            <w:r w:rsid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                                в)</w:t>
            </w:r>
            <w:r w:rsidR="00AB5567">
              <w:t xml:space="preserve"> </w:t>
            </w:r>
            <w:r w:rsidR="00AB5567"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обеспечить необходимые нормативные технологические условия для бесперебойного функционирования Г</w:t>
            </w:r>
            <w:r w:rsid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АС</w:t>
            </w:r>
            <w:r w:rsidR="00AB5567" w:rsidRPr="00AB5567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РФ «Выборы»</w:t>
            </w:r>
            <w:r w:rsid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                                   г)</w:t>
            </w:r>
            <w:r w:rsidR="00B16643">
              <w:t xml:space="preserve"> </w:t>
            </w:r>
            <w:r w:rsidR="00B16643" w:rsidRPr="00B16643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организовать выборочные проверки антитеррористической защищенности мест проведения голосования граждан</w:t>
            </w:r>
          </w:p>
        </w:tc>
        <w:tc>
          <w:tcPr>
            <w:tcW w:w="1461" w:type="dxa"/>
          </w:tcPr>
          <w:p w:rsidR="0046148C" w:rsidRPr="0046148C" w:rsidRDefault="00B16643" w:rsidP="00DB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69" w:type="dxa"/>
          </w:tcPr>
          <w:p w:rsidR="0046148C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поселения,</w:t>
            </w:r>
          </w:p>
          <w:p w:rsidR="00B16643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«Почепский»,</w:t>
            </w:r>
          </w:p>
          <w:p w:rsidR="00B16643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 РФ,</w:t>
            </w:r>
          </w:p>
          <w:p w:rsidR="00B16643" w:rsidRPr="0046148C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поселения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B16643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0" w:type="dxa"/>
          </w:tcPr>
          <w:p w:rsidR="0046148C" w:rsidRPr="00DB36E4" w:rsidRDefault="00DB36E4" w:rsidP="00DB36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Обеспечить общественный порядок и безопасность  населения при подготовке и проведении массовых праздничных мероприятий, посвященных 73-ой годовщине Победы в Великой Отечественной войне.</w:t>
            </w:r>
          </w:p>
        </w:tc>
        <w:tc>
          <w:tcPr>
            <w:tcW w:w="1461" w:type="dxa"/>
          </w:tcPr>
          <w:p w:rsidR="0046148C" w:rsidRPr="0046148C" w:rsidRDefault="00DB36E4" w:rsidP="00DB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поселения,</w:t>
            </w:r>
          </w:p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культуры,</w:t>
            </w:r>
          </w:p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DB36E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00" w:type="dxa"/>
          </w:tcPr>
          <w:p w:rsidR="0046148C" w:rsidRPr="0046148C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 комиссионно проводить обследование подвальных, чердачных помещений нежилых домов и зданий на территории поселения на предмет обнаружения посторонних предметов, лиц, находящихся там, дверей и запоров на них.</w:t>
            </w:r>
          </w:p>
        </w:tc>
        <w:tc>
          <w:tcPr>
            <w:tcW w:w="1461" w:type="dxa"/>
          </w:tcPr>
          <w:p w:rsidR="0046148C" w:rsidRPr="0046148C" w:rsidRDefault="00DB36E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9" w:type="dxa"/>
          </w:tcPr>
          <w:p w:rsidR="0046148C" w:rsidRPr="0046148C" w:rsidRDefault="0098124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поселения, сотрудники МКП «Польниковский коммунальщик», АТК поселения, 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CC426D">
        <w:trPr>
          <w:trHeight w:val="1329"/>
        </w:trPr>
        <w:tc>
          <w:tcPr>
            <w:tcW w:w="661" w:type="dxa"/>
          </w:tcPr>
          <w:p w:rsidR="0046148C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00" w:type="dxa"/>
          </w:tcPr>
          <w:p w:rsidR="0046148C" w:rsidRPr="007E06F4" w:rsidRDefault="007E06F4" w:rsidP="007E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охраны общественного порядка и безопасности населения в период подготовки и проведения «Дня знаний».</w:t>
            </w:r>
          </w:p>
        </w:tc>
        <w:tc>
          <w:tcPr>
            <w:tcW w:w="1461" w:type="dxa"/>
          </w:tcPr>
          <w:p w:rsidR="0046148C" w:rsidRPr="0046148C" w:rsidRDefault="007E06F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9" w:type="dxa"/>
          </w:tcPr>
          <w:p w:rsid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поселения,</w:t>
            </w:r>
          </w:p>
          <w:p w:rsidR="007E06F4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Польниковская СОШ,</w:t>
            </w:r>
          </w:p>
          <w:p w:rsidR="007E06F4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00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объектов жизнеобеспечения поселения на предмет антитеррористической, противопожарной защищенности, особо обратив внимание на объекты водоснабжения, энергоснабжения, газоснабжения.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МКП «Польниковский коммунальщик», 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00" w:type="dxa"/>
          </w:tcPr>
          <w:p w:rsidR="0046148C" w:rsidRPr="0046148C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охраны общественного порядка и безопасности населения в период подготовки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празднования «Дня единства»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CC426D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поселения, </w:t>
            </w:r>
          </w:p>
          <w:p w:rsidR="0046148C" w:rsidRPr="0046148C" w:rsidRDefault="00CC426D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CC426D" w:rsidRDefault="00CC426D" w:rsidP="00CC42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охраны общественного порядка и безопасности населения в период подготовки и проведения массовых мероприятий в связи празднованием Нового 2019 года и Рождества Христова.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поселения, </w:t>
            </w:r>
          </w:p>
          <w:p w:rsidR="0046148C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культуры поселения, школа, сельские библиотеки,</w:t>
            </w:r>
          </w:p>
          <w:p w:rsidR="00DD1B7E" w:rsidRPr="0046148C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00" w:type="dxa"/>
          </w:tcPr>
          <w:p w:rsidR="0046148C" w:rsidRPr="00DD1B7E" w:rsidRDefault="00DD1B7E" w:rsidP="00DD1B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Реализация мер по обеспечению антитеррористической защищенности мест с массовым пребыванием людей.</w:t>
            </w:r>
          </w:p>
        </w:tc>
        <w:tc>
          <w:tcPr>
            <w:tcW w:w="1461" w:type="dxa"/>
          </w:tcPr>
          <w:p w:rsidR="0046148C" w:rsidRPr="00DD1B7E" w:rsidRDefault="00DD1B7E" w:rsidP="00DD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культуры поселения, школа,</w:t>
            </w:r>
          </w:p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поселения,</w:t>
            </w:r>
          </w:p>
          <w:p w:rsidR="00DD1B7E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B7E" w:rsidTr="00443500">
        <w:tc>
          <w:tcPr>
            <w:tcW w:w="661" w:type="dxa"/>
          </w:tcPr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00" w:type="dxa"/>
          </w:tcPr>
          <w:p w:rsidR="00DD1B7E" w:rsidRPr="00DD1B7E" w:rsidRDefault="00DD1B7E" w:rsidP="00DD1B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 итогов деятельности АТК Польниковского сельского поселения в 2018 году, основных направлениях и плане работы комиссии на 2019 год.</w:t>
            </w:r>
          </w:p>
        </w:tc>
        <w:tc>
          <w:tcPr>
            <w:tcW w:w="1461" w:type="dxa"/>
          </w:tcPr>
          <w:p w:rsidR="00DD1B7E" w:rsidRDefault="00DD1B7E" w:rsidP="00DD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480" w:type="dxa"/>
          </w:tcPr>
          <w:p w:rsidR="00DD1B7E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48C" w:rsidRDefault="0046148C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Default="00DD1B7E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Default="00DD1B7E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Председатель АТК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 В.С.Черепов</w:t>
      </w: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Секретарь АТК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Г.В.Грудина</w:t>
      </w:r>
    </w:p>
    <w:sectPr w:rsidR="00DD1B7E" w:rsidRPr="00DD1B7E" w:rsidSect="00DB36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C09"/>
    <w:multiLevelType w:val="multilevel"/>
    <w:tmpl w:val="2A6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650C"/>
    <w:multiLevelType w:val="multilevel"/>
    <w:tmpl w:val="AE384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D6011"/>
    <w:multiLevelType w:val="multilevel"/>
    <w:tmpl w:val="838C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D11EF"/>
    <w:multiLevelType w:val="multilevel"/>
    <w:tmpl w:val="480E9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20B8A"/>
    <w:multiLevelType w:val="multilevel"/>
    <w:tmpl w:val="A3C2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46148C"/>
    <w:rsid w:val="0015338F"/>
    <w:rsid w:val="00443500"/>
    <w:rsid w:val="0046148C"/>
    <w:rsid w:val="005B4629"/>
    <w:rsid w:val="007E06F4"/>
    <w:rsid w:val="0098124A"/>
    <w:rsid w:val="00A0006A"/>
    <w:rsid w:val="00A608CA"/>
    <w:rsid w:val="00AB5567"/>
    <w:rsid w:val="00B16643"/>
    <w:rsid w:val="00CC426D"/>
    <w:rsid w:val="00D03345"/>
    <w:rsid w:val="00D64F25"/>
    <w:rsid w:val="00DB36E4"/>
    <w:rsid w:val="00DD1B7E"/>
    <w:rsid w:val="00EB5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VALERIUS</cp:lastModifiedBy>
  <cp:revision>2</cp:revision>
  <dcterms:created xsi:type="dcterms:W3CDTF">2017-12-12T05:47:00Z</dcterms:created>
  <dcterms:modified xsi:type="dcterms:W3CDTF">2017-12-12T05:47:00Z</dcterms:modified>
</cp:coreProperties>
</file>