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EE" w:rsidRPr="00C5746B" w:rsidRDefault="001559EE" w:rsidP="00C5746B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РОССИЙСКАЯ ФЕДЕРАЦИЯ</w:t>
      </w:r>
    </w:p>
    <w:p w:rsidR="001559EE" w:rsidRPr="00C5746B" w:rsidRDefault="001559EE" w:rsidP="00C5746B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БРЯНСКАЯ ОБЛАСТЬ   </w:t>
      </w:r>
      <w:r w:rsidR="00C5746B"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ПОЧЕПСКИЙ 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 РАЙОН</w:t>
      </w:r>
    </w:p>
    <w:p w:rsidR="001559EE" w:rsidRPr="00C5746B" w:rsidRDefault="00C5746B" w:rsidP="00C5746B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ПОЛЬНИКОВСКАЯ С</w:t>
      </w:r>
      <w:r w:rsidR="001559EE"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ЕЛЬСКАЯ АДМИНИСТРАЦИЯ</w:t>
      </w:r>
    </w:p>
    <w:p w:rsidR="001559EE" w:rsidRPr="00C5746B" w:rsidRDefault="001559EE" w:rsidP="00C5746B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П О С Т А Н О В Л Е Н И Е</w:t>
      </w:r>
    </w:p>
    <w:p w:rsidR="001559EE" w:rsidRPr="0059347A" w:rsidRDefault="001559EE" w:rsidP="0059347A">
      <w:pPr>
        <w:spacing w:after="0" w:line="240" w:lineRule="auto"/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</w:pPr>
      <w:r w:rsidRPr="0059347A"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  <w:t xml:space="preserve">от </w:t>
      </w:r>
      <w:r w:rsidR="00077CCD" w:rsidRPr="0059347A"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  <w:t>26</w:t>
      </w:r>
      <w:r w:rsidR="00C5746B" w:rsidRPr="0059347A"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  <w:t>.01.2023</w:t>
      </w:r>
      <w:r w:rsidRPr="0059347A"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  <w:t xml:space="preserve">года № </w:t>
      </w:r>
      <w:r w:rsidR="00077CCD" w:rsidRPr="0059347A"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  <w:t>7</w:t>
      </w:r>
    </w:p>
    <w:p w:rsidR="0059347A" w:rsidRDefault="0059347A" w:rsidP="0059347A">
      <w:pPr>
        <w:spacing w:after="0" w:line="240" w:lineRule="auto"/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</w:pPr>
      <w:proofErr w:type="spellStart"/>
      <w:r w:rsidRPr="0059347A">
        <w:rPr>
          <w:rFonts w:ascii="Times New Roman" w:eastAsia="Times New Roman" w:hAnsi="Times New Roman" w:cs="Times New Roman"/>
          <w:bCs/>
          <w:color w:val="383419"/>
          <w:sz w:val="28"/>
          <w:szCs w:val="28"/>
        </w:rPr>
        <w:t>д.Польники</w:t>
      </w:r>
      <w:proofErr w:type="spellEnd"/>
    </w:p>
    <w:p w:rsidR="0059347A" w:rsidRPr="0059347A" w:rsidRDefault="0059347A" w:rsidP="0059347A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1559EE" w:rsidRPr="00077CCD" w:rsidRDefault="001559EE" w:rsidP="001559EE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«Об утверждении Программы комплексного развития</w:t>
      </w:r>
    </w:p>
    <w:p w:rsidR="001559EE" w:rsidRPr="00077CCD" w:rsidRDefault="001559EE" w:rsidP="001559EE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 xml:space="preserve">социальной инфраструктуры </w:t>
      </w:r>
      <w:proofErr w:type="spellStart"/>
      <w:r w:rsidR="00C5746B"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Польниковского</w:t>
      </w:r>
      <w:proofErr w:type="spellEnd"/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 xml:space="preserve"> сельского</w:t>
      </w:r>
    </w:p>
    <w:p w:rsidR="001559EE" w:rsidRPr="00077CCD" w:rsidRDefault="001559EE" w:rsidP="001559EE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 xml:space="preserve">поселения </w:t>
      </w:r>
      <w:proofErr w:type="spellStart"/>
      <w:r w:rsidR="00C5746B"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Почепского</w:t>
      </w:r>
      <w:proofErr w:type="spellEnd"/>
      <w:r w:rsidR="00C5746B"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 xml:space="preserve"> </w:t>
      </w: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 xml:space="preserve"> муниципального района</w:t>
      </w:r>
    </w:p>
    <w:p w:rsidR="001559EE" w:rsidRPr="00077CCD" w:rsidRDefault="001559EE" w:rsidP="001559EE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Брянской области на 20</w:t>
      </w:r>
      <w:r w:rsidR="00C5746B"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23</w:t>
      </w: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-20</w:t>
      </w:r>
      <w:r w:rsidR="00C5746B"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27</w:t>
      </w:r>
      <w:r w:rsidRPr="00077CCD">
        <w:rPr>
          <w:rFonts w:ascii="Times New Roman" w:eastAsia="Times New Roman" w:hAnsi="Times New Roman" w:cs="Times New Roman"/>
          <w:bCs/>
          <w:color w:val="383419"/>
          <w:sz w:val="24"/>
          <w:szCs w:val="24"/>
        </w:rPr>
        <w:t>гг.»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                 В целях повышения качества жизни населения, его занятости и </w:t>
      </w:r>
      <w:proofErr w:type="spellStart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самозанятости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,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 на территории </w:t>
      </w:r>
      <w:proofErr w:type="spellStart"/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поселения, руководствуясь Уставом поселения, администрация: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 О С Т А Н О В Л Я Е Т: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1.Утвердить Программу комплексного развития социальной инфраструктуры </w:t>
      </w:r>
      <w:proofErr w:type="spellStart"/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 </w:t>
      </w:r>
      <w:proofErr w:type="spellStart"/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Почепского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муниципального района Брянской области на 20</w:t>
      </w:r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23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-202</w:t>
      </w:r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7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гг.</w:t>
      </w:r>
    </w:p>
    <w:p w:rsidR="00397483" w:rsidRPr="006C079F" w:rsidRDefault="00397483" w:rsidP="003974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C079F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397483" w:rsidRPr="006C079F" w:rsidRDefault="00397483" w:rsidP="003974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6C079F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397483" w:rsidRPr="00397483" w:rsidRDefault="00397483" w:rsidP="003974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97483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1559EE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Глава </w:t>
      </w:r>
      <w:proofErr w:type="spellStart"/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</w:p>
    <w:p w:rsidR="001559EE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</w:rPr>
        <w:t>Сельского поселения:                                       В.В.Бесхлебный</w:t>
      </w: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C5746B" w:rsidRPr="00C5746B" w:rsidRDefault="00C5746B" w:rsidP="00C5746B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1559EE" w:rsidRPr="00C5746B" w:rsidRDefault="001559EE" w:rsidP="001559EE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Утверждена </w:t>
      </w:r>
    </w:p>
    <w:p w:rsidR="001559EE" w:rsidRPr="00C5746B" w:rsidRDefault="001559EE" w:rsidP="001559EE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Постановлением </w:t>
      </w:r>
      <w:proofErr w:type="spellStart"/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Польниковской</w:t>
      </w:r>
      <w:proofErr w:type="spellEnd"/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</w:p>
    <w:p w:rsidR="001559EE" w:rsidRPr="00C5746B" w:rsidRDefault="001559EE" w:rsidP="001559EE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сельской администрации  </w:t>
      </w:r>
    </w:p>
    <w:p w:rsidR="001559EE" w:rsidRPr="00C5746B" w:rsidRDefault="001559EE" w:rsidP="001559EE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                                                                              от </w:t>
      </w:r>
      <w:r w:rsidR="00077CCD">
        <w:rPr>
          <w:rFonts w:ascii="Times New Roman" w:eastAsia="Times New Roman" w:hAnsi="Times New Roman" w:cs="Times New Roman"/>
          <w:color w:val="383419"/>
          <w:sz w:val="28"/>
          <w:szCs w:val="28"/>
        </w:rPr>
        <w:t>26</w:t>
      </w:r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.0</w:t>
      </w:r>
      <w:r w:rsidR="00077CCD">
        <w:rPr>
          <w:rFonts w:ascii="Times New Roman" w:eastAsia="Times New Roman" w:hAnsi="Times New Roman" w:cs="Times New Roman"/>
          <w:color w:val="383419"/>
          <w:sz w:val="28"/>
          <w:szCs w:val="28"/>
        </w:rPr>
        <w:t>1</w:t>
      </w:r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.2023 года №</w:t>
      </w:r>
      <w:r w:rsidR="00077CCD">
        <w:rPr>
          <w:rFonts w:ascii="Times New Roman" w:eastAsia="Times New Roman" w:hAnsi="Times New Roman" w:cs="Times New Roman"/>
          <w:color w:val="383419"/>
          <w:sz w:val="28"/>
          <w:szCs w:val="28"/>
        </w:rPr>
        <w:t>7</w:t>
      </w:r>
      <w:r w:rsid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</w:p>
    <w:p w:rsidR="001559EE" w:rsidRPr="00C5746B" w:rsidRDefault="001559EE" w:rsidP="001559EE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ПРОГРАММА</w:t>
      </w:r>
    </w:p>
    <w:p w:rsidR="001559EE" w:rsidRPr="00C5746B" w:rsidRDefault="001559EE" w:rsidP="001559EE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КОМПЛЕКСНОГО РАЗВИТИЯ СОЦИАЛЬНОЙ ИНФРАСТРУКТУРЫ </w:t>
      </w:r>
      <w:r w:rsid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ПОЛЬНИКОВСКОГО 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СЕЛЬСКОГО ПОСЕЛЕНИЯ </w:t>
      </w:r>
      <w:r w:rsid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ПОЧЕПСКОГО 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 МУНИЦИПАЛЬНОГО РАЙОНА БРЯНСКОЙ ОБЛАСТИ НА 20</w:t>
      </w:r>
      <w:r w:rsid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23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-202</w:t>
      </w:r>
      <w:r w:rsid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 xml:space="preserve">7 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ГОДЫ.</w:t>
      </w:r>
    </w:p>
    <w:p w:rsidR="001559EE" w:rsidRPr="00C5746B" w:rsidRDefault="001559EE" w:rsidP="001559EE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ПАСПОРТ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6236"/>
      </w:tblGrid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Наименование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C574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Польниковского</w:t>
            </w:r>
            <w:proofErr w:type="spellEnd"/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сельского поселения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Почепского</w:t>
            </w:r>
            <w:proofErr w:type="spellEnd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Брянской области на 20</w:t>
            </w:r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1.2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  Основание для разработки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от 6 ноября 2003 года    «Об общих принципах организации местного самоуправления в РФ», Устав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Польниковского</w:t>
            </w:r>
            <w:proofErr w:type="spellEnd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Брянской области,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</w:t>
            </w:r>
          </w:p>
          <w:p w:rsidR="001559EE" w:rsidRPr="00C5746B" w:rsidRDefault="001559EE" w:rsidP="00C5746B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план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Польниковского</w:t>
            </w:r>
            <w:proofErr w:type="spellEnd"/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 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Почепского</w:t>
            </w:r>
            <w:proofErr w:type="spellEnd"/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Брянской области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1.3.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Наименование заказчика и разработчика Программы, их местонахождение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C5746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Польниковского</w:t>
            </w:r>
            <w:proofErr w:type="spellEnd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поселения, Брянская область,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район,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д.Польники</w:t>
            </w:r>
            <w:proofErr w:type="spellEnd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ул.Польниковская</w:t>
            </w:r>
            <w:proofErr w:type="spellEnd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,41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1.4. 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материальной базы развития социальной инфраструктуры для обеспечения, повышения качества жизни населения поселения.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1.6.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Сроки реализации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C5746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1.7.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Исполнители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Программа реализуется с участием и 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финансированием бюджетов всех уровней (области, района, поселения)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1.8.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Целевые показатели       (индикаторы) обеспеченности населения объектами социальной инфраструктуры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безопасность,  качество  и  эффективность использования  населением  объектов  социальной инфраструктуры поселения;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доступность  объектов  социальной инфраструктуры поселения для населения в соответствии  с  нормативами  градостроительного проектирования;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сбалансированное,  перспективное  развитие социальной инфраструктуры поселения в соответствии с установленными потребностями в объектах социальной инфраструктуры;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достижение расчетного уровня обеспеченности населения  услугами  в соответствии  с  нормативами  градостроительного проектирования;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эффективность функционирования действующей социальной инфраструктуры.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1.9. 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финансирования: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1- средства областного бюджета;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2- средства местного бюджета</w:t>
            </w:r>
          </w:p>
          <w:p w:rsidR="001559EE" w:rsidRPr="00C5746B" w:rsidRDefault="001559EE" w:rsidP="00C5746B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Бюджетные ассигнования, предусмотренные в плановом периоде 20</w:t>
            </w:r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годов, будут уточнены при формировании проектов бюджета поселения с учетом изменения ассигнований из бюджетов </w:t>
            </w:r>
            <w:proofErr w:type="spellStart"/>
            <w:r w:rsid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Почепского</w:t>
            </w:r>
            <w:proofErr w:type="spellEnd"/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и бюджета Брянской области.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1.10.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 Описание запланированных мероприятий по проектированию, строительству, реконструкции объектов социальной инфраструктуры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ожидаемая продолжительность жизни населения;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рождаемости (число родившихся на1000 человек населения);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детей в возрасте от 3 до 7 лет, охваченных дошкольным образованием;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детей, охваченных школьным образованием;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обеспеченности населения объектами здравоохранения;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удельный  вес  населения,  систематически занимающегося физической культурой и спортом;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безработицы;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  доли  населения  обеспеченной объектами  культуры  в  соответствии  с  нормативными значениями;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  доли  населения  обеспеченной спортивными объектами в соответствии с нормативными значениями;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1.11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  Ожидаемые результаты реализации Комплексной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качества, комфортности и уровня жизни населения проживающего на территории поселения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-Обеспеченность граждан жильём,  нормативная доступность и обеспеченность объектами социальной инфраструктуры жителей поселения</w:t>
            </w:r>
          </w:p>
        </w:tc>
      </w:tr>
      <w:tr w:rsidR="001559EE" w:rsidRPr="00C5746B" w:rsidTr="001559EE">
        <w:trPr>
          <w:jc w:val="center"/>
        </w:trPr>
        <w:tc>
          <w:tcPr>
            <w:tcW w:w="30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1.12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   Организация контроля за исполнением программы</w:t>
            </w:r>
          </w:p>
        </w:tc>
        <w:tc>
          <w:tcPr>
            <w:tcW w:w="71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3F602B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Оперативный контроль за исполнением Программы осуществляет администрация </w:t>
            </w:r>
            <w:proofErr w:type="spellStart"/>
            <w:r w:rsidR="003F602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Польниковского</w:t>
            </w:r>
            <w:proofErr w:type="spellEnd"/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</w:tr>
    </w:tbl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II.   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 xml:space="preserve">ПРОГРАММА КОМПЛЕКСНОГО РАЗВИТИЯ СОЦИАЛЬНОЙ ИНФРАСТРУКТУРЫ </w:t>
      </w:r>
      <w:r w:rsidR="003F602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 xml:space="preserve">ПОЛЬНИКОВСКОГО 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 xml:space="preserve"> СЕЛЬСКОГО ПОСЕЛЕНИЯ НА 20</w:t>
      </w:r>
      <w:r w:rsidR="003F602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>23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>-202</w:t>
      </w:r>
      <w:r w:rsidR="003F602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>7</w:t>
      </w: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  <w:u w:val="single"/>
        </w:rPr>
        <w:t xml:space="preserve"> ГОДЫ.</w:t>
      </w:r>
    </w:p>
    <w:p w:rsidR="001559EE" w:rsidRPr="00C5746B" w:rsidRDefault="001559EE" w:rsidP="001559EE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2.1.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 xml:space="preserve">Характеристика существующего состояния социальной инфраструктуры </w:t>
      </w:r>
      <w:proofErr w:type="spellStart"/>
      <w:r w:rsidR="003F602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Польниковского</w:t>
      </w:r>
      <w:proofErr w:type="spellEnd"/>
      <w:r w:rsidR="003F602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 xml:space="preserve"> сельского поселения, описание проблемы.</w:t>
      </w:r>
    </w:p>
    <w:p w:rsidR="003F602B" w:rsidRPr="00225D6A" w:rsidRDefault="001559EE" w:rsidP="003F602B">
      <w:pPr>
        <w:shd w:val="clear" w:color="auto" w:fill="FFFFFF"/>
        <w:spacing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 «</w:t>
      </w:r>
      <w:proofErr w:type="spellStart"/>
      <w:proofErr w:type="gramStart"/>
      <w:r w:rsidR="003F602B" w:rsidRP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Польниковское</w:t>
      </w:r>
      <w:proofErr w:type="spellEnd"/>
      <w:r w:rsidR="003F602B" w:rsidRP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</w:t>
      </w:r>
      <w:proofErr w:type="gramEnd"/>
      <w:r w:rsidRP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поселение» расположено 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3F602B" w:rsidRPr="00225D6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северо-</w:t>
      </w:r>
      <w:r w:rsidR="003F602B" w:rsidRP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>западной части Брянской области в 22 км от районного центра г.Почеп и 100 км от областного центра г.Брянска</w:t>
      </w:r>
    </w:p>
    <w:p w:rsidR="001559EE" w:rsidRPr="00C5746B" w:rsidRDefault="001559EE" w:rsidP="003F602B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протекают реки: </w:t>
      </w:r>
      <w:proofErr w:type="spellStart"/>
      <w:r w:rsidRPr="00C57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="00397483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Коста</w:t>
      </w:r>
      <w:proofErr w:type="spellEnd"/>
    </w:p>
    <w:p w:rsidR="001559EE" w:rsidRPr="00C5746B" w:rsidRDefault="003F602B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59EE"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 сельское поселение образовано в 2006 году. Административный центр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="001559EE"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</w:t>
      </w:r>
      <w:proofErr w:type="gramEnd"/>
      <w:r w:rsidR="001559EE"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поселения – </w:t>
      </w:r>
      <w:proofErr w:type="spellStart"/>
      <w:r>
        <w:rPr>
          <w:rFonts w:ascii="Times New Roman" w:eastAsia="Times New Roman" w:hAnsi="Times New Roman" w:cs="Times New Roman"/>
          <w:color w:val="383419"/>
          <w:sz w:val="28"/>
          <w:szCs w:val="28"/>
        </w:rPr>
        <w:t>д.Польники</w:t>
      </w:r>
      <w:proofErr w:type="spellEnd"/>
    </w:p>
    <w:p w:rsidR="001559EE" w:rsidRPr="00C5746B" w:rsidRDefault="001559EE" w:rsidP="001559EE">
      <w:pPr>
        <w:spacing w:after="0" w:line="240" w:lineRule="auto"/>
        <w:ind w:right="2000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Расстояние от административного центра до </w:t>
      </w:r>
      <w:proofErr w:type="gramStart"/>
      <w:r w:rsidR="003F602B">
        <w:rPr>
          <w:rFonts w:ascii="Times New Roman" w:eastAsia="Times New Roman" w:hAnsi="Times New Roman" w:cs="Times New Roman"/>
          <w:color w:val="383419"/>
          <w:sz w:val="28"/>
          <w:szCs w:val="28"/>
        </w:rPr>
        <w:t>г.Почепа  22</w:t>
      </w:r>
      <w:proofErr w:type="gram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км</w:t>
      </w:r>
    </w:p>
    <w:p w:rsidR="001559EE" w:rsidRPr="00C5746B" w:rsidRDefault="001559EE" w:rsidP="003F602B">
      <w:pPr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Расстояние от административного центра до г. Брянска </w:t>
      </w:r>
      <w:r w:rsidR="003F602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100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км</w:t>
      </w:r>
    </w:p>
    <w:p w:rsidR="001559EE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В состав </w:t>
      </w:r>
      <w:proofErr w:type="spellStart"/>
      <w:r w:rsidR="003F602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 входят </w:t>
      </w:r>
      <w:r w:rsidR="003F602B">
        <w:rPr>
          <w:rFonts w:ascii="Times New Roman" w:eastAsia="Times New Roman" w:hAnsi="Times New Roman" w:cs="Times New Roman"/>
          <w:color w:val="383419"/>
          <w:sz w:val="28"/>
          <w:szCs w:val="28"/>
        </w:rPr>
        <w:t>26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населенных пунктов, с общей численностью населения – </w:t>
      </w:r>
      <w:r w:rsidR="003F602B">
        <w:rPr>
          <w:rFonts w:ascii="Times New Roman" w:eastAsia="Times New Roman" w:hAnsi="Times New Roman" w:cs="Times New Roman"/>
          <w:color w:val="383419"/>
          <w:sz w:val="28"/>
          <w:szCs w:val="28"/>
        </w:rPr>
        <w:t>9</w:t>
      </w:r>
      <w:r w:rsidR="00225D6A">
        <w:rPr>
          <w:rFonts w:ascii="Times New Roman" w:eastAsia="Times New Roman" w:hAnsi="Times New Roman" w:cs="Times New Roman"/>
          <w:color w:val="383419"/>
          <w:sz w:val="28"/>
          <w:szCs w:val="28"/>
        </w:rPr>
        <w:t>1</w:t>
      </w:r>
      <w:r w:rsidR="00397483">
        <w:rPr>
          <w:rFonts w:ascii="Times New Roman" w:eastAsia="Times New Roman" w:hAnsi="Times New Roman" w:cs="Times New Roman"/>
          <w:color w:val="383419"/>
          <w:sz w:val="28"/>
          <w:szCs w:val="28"/>
        </w:rPr>
        <w:t>3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человека и количеством дворов – </w:t>
      </w:r>
      <w:r w:rsidR="00225D6A">
        <w:rPr>
          <w:rFonts w:ascii="Times New Roman" w:eastAsia="Times New Roman" w:hAnsi="Times New Roman" w:cs="Times New Roman"/>
          <w:color w:val="383419"/>
          <w:sz w:val="28"/>
          <w:szCs w:val="28"/>
        </w:rPr>
        <w:t>392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шт. в том числе:</w:t>
      </w:r>
    </w:p>
    <w:p w:rsidR="0059347A" w:rsidRPr="00C5746B" w:rsidRDefault="0059347A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229"/>
        <w:gridCol w:w="2119"/>
        <w:gridCol w:w="2400"/>
      </w:tblGrid>
      <w:tr w:rsidR="001559EE" w:rsidRPr="00C5746B" w:rsidTr="001559EE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color w:val="383419"/>
                <w:sz w:val="28"/>
                <w:szCs w:val="28"/>
              </w:rPr>
              <w:lastRenderedPageBreak/>
              <w:t>№</w:t>
            </w:r>
          </w:p>
          <w:p w:rsidR="001559EE" w:rsidRPr="00C5746B" w:rsidRDefault="001559EE" w:rsidP="001559EE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color w:val="383419"/>
                <w:sz w:val="28"/>
                <w:szCs w:val="28"/>
              </w:rPr>
              <w:t>п/п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color w:val="383419"/>
                <w:sz w:val="28"/>
                <w:szCs w:val="28"/>
              </w:rPr>
              <w:t>Населенные пункты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color w:val="383419"/>
                <w:sz w:val="28"/>
                <w:szCs w:val="28"/>
              </w:rPr>
              <w:t>Численность хозяйств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b/>
                <w:bCs/>
                <w:color w:val="383419"/>
                <w:sz w:val="28"/>
                <w:szCs w:val="28"/>
              </w:rPr>
              <w:t>Численность населения</w:t>
            </w:r>
          </w:p>
        </w:tc>
      </w:tr>
      <w:tr w:rsidR="001559EE" w:rsidRPr="00C5746B" w:rsidTr="001559EE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Д.Анишино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8</w:t>
            </w:r>
          </w:p>
        </w:tc>
      </w:tr>
      <w:tr w:rsidR="001559EE" w:rsidRPr="00C5746B" w:rsidTr="001559EE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Д.Беловск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</w:tr>
      <w:tr w:rsidR="001559EE" w:rsidRPr="00C5746B" w:rsidTr="001559EE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Д.Березовка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13</w:t>
            </w:r>
          </w:p>
        </w:tc>
      </w:tr>
      <w:tr w:rsidR="001559EE" w:rsidRPr="00C5746B" w:rsidTr="001559EE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Д.Близницы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8</w:t>
            </w:r>
          </w:p>
        </w:tc>
      </w:tr>
      <w:tr w:rsidR="001559EE" w:rsidRPr="00C5746B" w:rsidTr="001559EE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Д.Бытня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73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208</w:t>
            </w:r>
          </w:p>
        </w:tc>
      </w:tr>
      <w:tr w:rsidR="001559EE" w:rsidRPr="00C5746B" w:rsidTr="001559EE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С.</w:t>
            </w:r>
            <w:r w:rsidR="007869C2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азово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69</w:t>
            </w:r>
          </w:p>
        </w:tc>
      </w:tr>
      <w:tr w:rsidR="001559EE" w:rsidRPr="00C5746B" w:rsidTr="00E31D84"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1559EE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П.Дряговка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EE" w:rsidRPr="00C5746B" w:rsidRDefault="003F602B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</w:t>
            </w:r>
          </w:p>
        </w:tc>
      </w:tr>
      <w:tr w:rsidR="003F602B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Д.Дубовая Роща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</w:tr>
      <w:tr w:rsidR="003F602B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П.Дубрава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</w:t>
            </w:r>
          </w:p>
        </w:tc>
      </w:tr>
      <w:tr w:rsidR="003F602B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10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Д.Завалипути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2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11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Д.Заполье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E31D84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14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Д.Заречье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397483" w:rsidP="00E31D84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27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Д.Казаново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20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Корнево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15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П.Корнвский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16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П.Красный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39748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9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17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Д.Курманово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12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18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П.Немчино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19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П.Новомихайловский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0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20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Д.Пашково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79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E31D8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205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Д.Польники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55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С.Селище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124963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 xml:space="preserve"> </w:t>
            </w:r>
            <w:r w:rsidR="00040AB4"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П.Семеновский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3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С.Супрягино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63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170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25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С.Шаулино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26</w:t>
            </w:r>
          </w:p>
        </w:tc>
      </w:tr>
      <w:tr w:rsidR="00E31D84" w:rsidRPr="00C5746B" w:rsidTr="00E31D84"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Pr="00C5746B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26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Д.Шиичи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84" w:rsidRDefault="00040AB4" w:rsidP="001559EE">
            <w:pPr>
              <w:spacing w:after="0" w:line="202" w:lineRule="atLeast"/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8"/>
                <w:szCs w:val="28"/>
              </w:rPr>
              <w:t>8</w:t>
            </w:r>
          </w:p>
        </w:tc>
      </w:tr>
    </w:tbl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Численность населения поселения имеет тенденцию к уменьшению. Причины сокращения численности населения связаны как с естественными процессами движения населения, так и с миграционными процессами. Основным фактором сокращения населения является его естественная убыль, вызванная превышением смертности над рождаемостью.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Общая площадь земель муниципального образования - </w:t>
      </w:r>
      <w:r w:rsidR="000B0DE4" w:rsidRPr="00397483">
        <w:rPr>
          <w:rFonts w:ascii="Times New Roman" w:hAnsi="Times New Roman" w:cs="Times New Roman"/>
          <w:sz w:val="28"/>
          <w:szCs w:val="28"/>
        </w:rPr>
        <w:t>11864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га, в том числе земель сельхозугодий – </w:t>
      </w:r>
      <w:r w:rsidR="000B0DE4" w:rsidRPr="00397483">
        <w:rPr>
          <w:rFonts w:ascii="Times New Roman" w:hAnsi="Times New Roman" w:cs="Times New Roman"/>
          <w:sz w:val="28"/>
          <w:szCs w:val="28"/>
        </w:rPr>
        <w:t>11013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га, площадь земель администрации – </w:t>
      </w:r>
      <w:r w:rsidR="000B0DE4" w:rsidRPr="00397483">
        <w:rPr>
          <w:rFonts w:ascii="Times New Roman" w:hAnsi="Times New Roman" w:cs="Times New Roman"/>
          <w:sz w:val="28"/>
          <w:szCs w:val="28"/>
        </w:rPr>
        <w:t>860</w:t>
      </w:r>
      <w:r w:rsidR="00397483">
        <w:rPr>
          <w:rFonts w:ascii="Times New Roman" w:hAnsi="Times New Roman" w:cs="Times New Roman"/>
          <w:sz w:val="28"/>
          <w:szCs w:val="28"/>
        </w:rPr>
        <w:t xml:space="preserve"> </w:t>
      </w:r>
      <w:r w:rsidRPr="00397483">
        <w:rPr>
          <w:rFonts w:ascii="Times New Roman" w:eastAsia="Times New Roman" w:hAnsi="Times New Roman" w:cs="Times New Roman"/>
          <w:color w:val="383419"/>
          <w:sz w:val="28"/>
          <w:szCs w:val="28"/>
        </w:rPr>
        <w:t>га.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Общая протяженность автомобильных (</w:t>
      </w:r>
      <w:proofErr w:type="spellStart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внутрипоселковых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) дорог – </w:t>
      </w:r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49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км.                                                            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Социальная инфраструктура поселения в сфере образования представлена:</w:t>
      </w:r>
    </w:p>
    <w:p w:rsidR="001559EE" w:rsidRPr="00C5746B" w:rsidRDefault="000B0DE4" w:rsidP="001559EE">
      <w:pPr>
        <w:numPr>
          <w:ilvl w:val="0"/>
          <w:numId w:val="1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544E26"/>
          <w:sz w:val="28"/>
          <w:szCs w:val="28"/>
        </w:rPr>
        <w:lastRenderedPageBreak/>
        <w:t>Польниковской</w:t>
      </w:r>
      <w:proofErr w:type="spellEnd"/>
      <w:r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</w:t>
      </w:r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средней</w:t>
      </w:r>
      <w:proofErr w:type="gramEnd"/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школой с нормативной вместимостью 300 мест и фактическим количеством учеников – </w:t>
      </w:r>
      <w:r>
        <w:rPr>
          <w:rFonts w:ascii="Times New Roman" w:eastAsia="Times New Roman" w:hAnsi="Times New Roman" w:cs="Times New Roman"/>
          <w:color w:val="544E26"/>
          <w:sz w:val="28"/>
          <w:szCs w:val="28"/>
        </w:rPr>
        <w:t>4</w:t>
      </w:r>
      <w:r w:rsidR="00225D6A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9 </w:t>
      </w:r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>чел.(т.е. дефицита ученических мест нет).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Состояние здания удовлетворительное, в последние годы проведен капитальный ремонт. С целью обеспечения шаговой доступности школы для учащихся </w:t>
      </w:r>
      <w:proofErr w:type="spellStart"/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Польниковской</w:t>
      </w:r>
      <w:proofErr w:type="spellEnd"/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школы оборудованы и открыты школьные маршруты (доставка детей автобусом).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В сфере культуры и спорта на территории поселения работают:</w:t>
      </w:r>
    </w:p>
    <w:p w:rsidR="001559EE" w:rsidRPr="00C5746B" w:rsidRDefault="000B0DE4" w:rsidP="001559EE">
      <w:pPr>
        <w:numPr>
          <w:ilvl w:val="0"/>
          <w:numId w:val="2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>
        <w:rPr>
          <w:rFonts w:ascii="Times New Roman" w:eastAsia="Times New Roman" w:hAnsi="Times New Roman" w:cs="Times New Roman"/>
          <w:color w:val="544E26"/>
          <w:sz w:val="28"/>
          <w:szCs w:val="28"/>
        </w:rPr>
        <w:t>2</w:t>
      </w:r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</w:t>
      </w:r>
      <w:proofErr w:type="gramStart"/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>б</w:t>
      </w:r>
      <w:r w:rsidR="00225D6A">
        <w:rPr>
          <w:rFonts w:ascii="Times New Roman" w:eastAsia="Times New Roman" w:hAnsi="Times New Roman" w:cs="Times New Roman"/>
          <w:color w:val="544E26"/>
          <w:sz w:val="28"/>
          <w:szCs w:val="28"/>
        </w:rPr>
        <w:t>иблиотека,(</w:t>
      </w:r>
      <w:proofErr w:type="gramEnd"/>
      <w:r w:rsidR="00225D6A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не считая школьной) </w:t>
      </w:r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     ,</w:t>
      </w:r>
    </w:p>
    <w:p w:rsidR="001559EE" w:rsidRPr="00C5746B" w:rsidRDefault="000B0DE4" w:rsidP="001559EE">
      <w:pPr>
        <w:numPr>
          <w:ilvl w:val="0"/>
          <w:numId w:val="2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>
        <w:rPr>
          <w:rFonts w:ascii="Times New Roman" w:eastAsia="Times New Roman" w:hAnsi="Times New Roman" w:cs="Times New Roman"/>
          <w:color w:val="544E26"/>
          <w:sz w:val="28"/>
          <w:szCs w:val="28"/>
        </w:rPr>
        <w:t>2</w:t>
      </w:r>
      <w:r w:rsidR="001559EE"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сельский Дом культуры,</w:t>
      </w:r>
    </w:p>
    <w:p w:rsidR="001559EE" w:rsidRPr="00C5746B" w:rsidRDefault="001559EE" w:rsidP="001559EE">
      <w:pPr>
        <w:numPr>
          <w:ilvl w:val="0"/>
          <w:numId w:val="2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имеются </w:t>
      </w:r>
      <w:r w:rsidR="000B0DE4">
        <w:rPr>
          <w:rFonts w:ascii="Times New Roman" w:eastAsia="Times New Roman" w:hAnsi="Times New Roman" w:cs="Times New Roman"/>
          <w:color w:val="544E26"/>
          <w:sz w:val="28"/>
          <w:szCs w:val="28"/>
        </w:rPr>
        <w:t>4</w:t>
      </w: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 детских игровых площадки.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Обеспеченность населения учреждениями культуры и спорта в </w:t>
      </w:r>
      <w:proofErr w:type="spellStart"/>
      <w:proofErr w:type="gramStart"/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Польниковском</w:t>
      </w:r>
      <w:proofErr w:type="spellEnd"/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сельском</w:t>
      </w:r>
      <w:proofErr w:type="gram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поселении близкая к нормативной.</w:t>
      </w:r>
    </w:p>
    <w:p w:rsidR="001559EE" w:rsidRPr="00C5746B" w:rsidRDefault="001559EE" w:rsidP="00A54DAF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В сфере здравоохранения на территории поселения работает 2 фельдшерско-акушерских пункта </w:t>
      </w:r>
      <w:proofErr w:type="gramStart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Основными  задачами</w:t>
      </w:r>
      <w:proofErr w:type="gram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  обеспечения  устойчивого  развития  здравоохранения </w:t>
      </w:r>
      <w:proofErr w:type="spellStart"/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сельского поселения  на  расчетную перспективу остаются: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-предоставление населению качественной и своевременной медицинской помощи;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-преодоление дефицита материальных и финансовых средств;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-кратное снижение показателей смертности;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-снижение  высокого  уровня  заболеваемости  социально-обусловленными болезнями.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На территории поселения в настоящее время работают 5 магазинов, общей площадью </w:t>
      </w:r>
      <w:r w:rsidR="000B0DE4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170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квадратных метров.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В настоящее время обеспечение населения поселения объектами обслуживания соответствует  нормативным  требованиям. При размещении учреждений и предприятий обслуживания необходимо учитывать обеспечение населения услугами первой необходимости в пределах пешеходной доступности не более 30 минут. Проблемой является то, что в малонаселенных пунктах нет магазинов, </w:t>
      </w:r>
      <w:proofErr w:type="spellStart"/>
      <w:proofErr w:type="gramStart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ФАПов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,</w:t>
      </w:r>
      <w:proofErr w:type="gram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и поэтому приходится обеспечивать население выездной торговлей и выездами работников здравоохранения.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2.2 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Цель и задачи Программы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Основной целью Программы является создание материальной базы развития социальной инфраструктуры для обеспечения: повышения качества жизни населения </w:t>
      </w:r>
      <w:proofErr w:type="spellStart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Для достижения Поставленной цели необходимо выполнить следующие задачи:</w:t>
      </w:r>
    </w:p>
    <w:p w:rsidR="001559EE" w:rsidRPr="00C5746B" w:rsidRDefault="001559EE" w:rsidP="001559EE">
      <w:pPr>
        <w:numPr>
          <w:ilvl w:val="0"/>
          <w:numId w:val="3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lastRenderedPageBreak/>
        <w:t>Обеспечение безопасности, качества и эффективного использования населением объектов социальной инфраструктуры поселения;</w:t>
      </w:r>
    </w:p>
    <w:p w:rsidR="001559EE" w:rsidRPr="00C5746B" w:rsidRDefault="001559EE" w:rsidP="001559EE">
      <w:pPr>
        <w:numPr>
          <w:ilvl w:val="0"/>
          <w:numId w:val="3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>обеспечение эффективного функционирования действующей социальной инфраструктуры;</w:t>
      </w:r>
    </w:p>
    <w:p w:rsidR="001559EE" w:rsidRPr="00C5746B" w:rsidRDefault="001559EE" w:rsidP="001559EE">
      <w:pPr>
        <w:numPr>
          <w:ilvl w:val="0"/>
          <w:numId w:val="3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>обеспечение доступности объектов социальной инфраструктуры для населения поселения;</w:t>
      </w:r>
    </w:p>
    <w:p w:rsidR="001559EE" w:rsidRPr="00C5746B" w:rsidRDefault="001559EE" w:rsidP="001559EE">
      <w:pPr>
        <w:numPr>
          <w:ilvl w:val="0"/>
          <w:numId w:val="3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>достижение расчётного уровня обеспеченности населения поселения услугами объектов социальной инфраструктуры.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2.3.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СРОКИ РЕАЛИЗАЦИИ ПРОГРАММЫ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Действие Программы рассчитано на </w:t>
      </w:r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5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лет с 20</w:t>
      </w:r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>23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по 202</w:t>
      </w:r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>7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годы.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2.4.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ИНДИКАТОРЫ ДОСТИЖЕНИЯ ЦЕЛЕЙ ПРОГРАММЫ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Индикаторы достижения целей Программы определены согласно статистическим данным администрации </w:t>
      </w:r>
      <w:proofErr w:type="spellStart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поселения.</w:t>
      </w:r>
    </w:p>
    <w:tbl>
      <w:tblPr>
        <w:tblW w:w="9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2810"/>
        <w:gridCol w:w="745"/>
        <w:gridCol w:w="745"/>
        <w:gridCol w:w="745"/>
      </w:tblGrid>
      <w:tr w:rsidR="001559EE" w:rsidRPr="00C5746B" w:rsidTr="00EA1D3A">
        <w:trPr>
          <w:jc w:val="center"/>
        </w:trPr>
        <w:tc>
          <w:tcPr>
            <w:tcW w:w="445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индикаторов целей Программы</w:t>
            </w:r>
          </w:p>
        </w:tc>
        <w:tc>
          <w:tcPr>
            <w:tcW w:w="2141" w:type="dxa"/>
            <w:vMerge w:val="restart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измерения  индикаторов целей  Программы</w:t>
            </w:r>
          </w:p>
        </w:tc>
        <w:tc>
          <w:tcPr>
            <w:tcW w:w="290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промежуточные значения индикаторов</w:t>
            </w:r>
          </w:p>
        </w:tc>
      </w:tr>
      <w:tr w:rsidR="001559EE" w:rsidRPr="00C5746B" w:rsidTr="00EA1D3A">
        <w:trPr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559EE" w:rsidRPr="00C5746B" w:rsidRDefault="001559EE" w:rsidP="001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vAlign w:val="center"/>
            <w:hideMark/>
          </w:tcPr>
          <w:p w:rsidR="001559EE" w:rsidRPr="00C5746B" w:rsidRDefault="001559EE" w:rsidP="001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A643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A6436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A643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A643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A643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A643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59EE" w:rsidRPr="00C5746B" w:rsidTr="00EA1D3A">
        <w:trPr>
          <w:jc w:val="center"/>
        </w:trPr>
        <w:tc>
          <w:tcPr>
            <w:tcW w:w="44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жилых помещений  введенная в эксплуатацию за год</w:t>
            </w:r>
          </w:p>
        </w:tc>
        <w:tc>
          <w:tcPr>
            <w:tcW w:w="2141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59EE" w:rsidRPr="00C5746B" w:rsidTr="00EA1D3A">
        <w:trPr>
          <w:jc w:val="center"/>
        </w:trPr>
        <w:tc>
          <w:tcPr>
            <w:tcW w:w="44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детей  в возрасте  от 1 до 6 лет (включит.) обеспеченных дошкольными  учреждениями (норматив 70 – 85%)</w:t>
            </w:r>
          </w:p>
        </w:tc>
        <w:tc>
          <w:tcPr>
            <w:tcW w:w="2141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559EE" w:rsidRPr="00C5746B" w:rsidTr="00EA1D3A">
        <w:trPr>
          <w:jc w:val="center"/>
        </w:trPr>
        <w:tc>
          <w:tcPr>
            <w:tcW w:w="44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детей школьного возраста обеспеченных  ученическими местами в школе в одну смену</w:t>
            </w:r>
          </w:p>
        </w:tc>
        <w:tc>
          <w:tcPr>
            <w:tcW w:w="2141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559EE" w:rsidRPr="00C5746B" w:rsidTr="00EA1D3A">
        <w:trPr>
          <w:jc w:val="center"/>
        </w:trPr>
        <w:tc>
          <w:tcPr>
            <w:tcW w:w="44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вместимость   клубов, библиотек, учреждений дополнительного образования  (норматив 190 на 1000 жит.)</w:t>
            </w:r>
          </w:p>
        </w:tc>
        <w:tc>
          <w:tcPr>
            <w:tcW w:w="2141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A643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64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A643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64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A6436B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643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59EE" w:rsidRPr="00C5746B" w:rsidTr="00EA1D3A">
        <w:trPr>
          <w:jc w:val="center"/>
        </w:trPr>
        <w:tc>
          <w:tcPr>
            <w:tcW w:w="44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торговых  предприятий (норматив 200 м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продовольств.  и  400 м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2  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прочими  на 1000 жителей</w:t>
            </w:r>
          </w:p>
        </w:tc>
        <w:tc>
          <w:tcPr>
            <w:tcW w:w="2141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1559EE" w:rsidRPr="00C5746B" w:rsidTr="00EA1D3A">
        <w:trPr>
          <w:jc w:val="center"/>
        </w:trPr>
        <w:tc>
          <w:tcPr>
            <w:tcW w:w="44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  мест предприятий общественного  питания  (нормати</w:t>
            </w: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  40 мест на 1000 жит.)</w:t>
            </w:r>
          </w:p>
        </w:tc>
        <w:tc>
          <w:tcPr>
            <w:tcW w:w="2141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кол-во мест</w:t>
            </w:r>
          </w:p>
        </w:tc>
        <w:tc>
          <w:tcPr>
            <w:tcW w:w="1414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A6436B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9EE" w:rsidRPr="00C5746B" w:rsidRDefault="001559EE" w:rsidP="001559EE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4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lastRenderedPageBreak/>
        <w:t>2.5.  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ОСНОВНЫЕ МЕРОПРИЯТИЯ ПРОГРАММЫ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Мероприятия в части развития системы образования в </w:t>
      </w:r>
      <w:proofErr w:type="spellStart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Польниковском</w:t>
      </w:r>
      <w:proofErr w:type="spellEnd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сельском поселении предусматривают: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1.  Проведение  модернизации  учебного,  учебно-производственного оборудования и материально-технической базы образовательных учреждений, включая закупки компьютерной техники, школьных автобусов, спортивного инвентаря и оборудования,  учебного  и лабораторного  оборудования,  мебели,  медицинского оборудования и др.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2.  Обновление содержания, форм, методов и технологий образования с целью повышения его качества.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3.  Повышение охвата детей всеми видами образования, развитие профильного обучения.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4.  Приведение системы образования в соответствие с запросами современной и перспективной системы хозяйства.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Мероприятия в части развития системы здравоохранения в </w:t>
      </w:r>
      <w:proofErr w:type="spellStart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Польниковском</w:t>
      </w:r>
      <w:proofErr w:type="spellEnd"/>
      <w:r w:rsidR="00A643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сельском поселении предусматривают: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1.  Совершенствование методов диагностики, лечения и реабилитации больных.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Мероприятия в части развития культуры в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Польниковском</w:t>
      </w:r>
      <w:proofErr w:type="spellEnd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сельском поселении: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1.  Развитие материально – технической базы учреждений культуры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2.  Ремонт ДК </w:t>
      </w:r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с.Глазово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5. Обустройство музея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Мероприятия в части развития физкультуры и спорта  в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Польниковском</w:t>
      </w:r>
      <w:proofErr w:type="spellEnd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сельском поселении</w:t>
      </w:r>
    </w:p>
    <w:p w:rsidR="001559EE" w:rsidRPr="00C5746B" w:rsidRDefault="001559EE" w:rsidP="001559EE">
      <w:pPr>
        <w:numPr>
          <w:ilvl w:val="0"/>
          <w:numId w:val="4"/>
        </w:numPr>
        <w:spacing w:before="48" w:after="48" w:line="240" w:lineRule="auto"/>
        <w:ind w:left="125"/>
        <w:jc w:val="both"/>
        <w:rPr>
          <w:rFonts w:ascii="Times New Roman" w:eastAsia="Times New Roman" w:hAnsi="Times New Roman" w:cs="Times New Roman"/>
          <w:color w:val="544E26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Спортивная </w:t>
      </w:r>
      <w:proofErr w:type="gramStart"/>
      <w:r w:rsidRPr="00C5746B">
        <w:rPr>
          <w:rFonts w:ascii="Times New Roman" w:eastAsia="Times New Roman" w:hAnsi="Times New Roman" w:cs="Times New Roman"/>
          <w:color w:val="544E26"/>
          <w:sz w:val="28"/>
          <w:szCs w:val="28"/>
        </w:rPr>
        <w:t xml:space="preserve">площадка  </w:t>
      </w:r>
      <w:proofErr w:type="spellStart"/>
      <w:r w:rsidR="00EA1D3A">
        <w:rPr>
          <w:rFonts w:ascii="Times New Roman" w:eastAsia="Times New Roman" w:hAnsi="Times New Roman" w:cs="Times New Roman"/>
          <w:color w:val="544E26"/>
          <w:sz w:val="28"/>
          <w:szCs w:val="28"/>
        </w:rPr>
        <w:t>д.Польники</w:t>
      </w:r>
      <w:proofErr w:type="spellEnd"/>
      <w:proofErr w:type="gramEnd"/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b/>
          <w:bCs/>
          <w:color w:val="383419"/>
          <w:sz w:val="28"/>
          <w:szCs w:val="28"/>
        </w:rPr>
        <w:t>2.6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. 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ОЦЕНКА СОЦИАЛЬНО-ЭКОНОМИЧЕСКОЙ ЭФФЕКТИВНОСТИ МЕРОПРИЯТИЙ, И СООТВЕТСТВИЯ РЕЗУЛЬТАТОВ НОРМАТИВНЫМ ИНДЕКСАМ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Основными факторами, определяющими направления, разработки Программы комплексного развития системы социальной инфраструктуры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 на 20</w:t>
      </w:r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23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-202</w:t>
      </w:r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7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годы, являются тенденции социально-экономического развития поселения, характеризующиеся увеличением численности населения, развитием рынка жилья, сфер обслуживания. Реализация Программы должна создать предпосылки для устойчивого развития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поселения. </w:t>
      </w:r>
      <w:proofErr w:type="gramStart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lastRenderedPageBreak/>
        <w:t>Основными  целевыми</w:t>
      </w:r>
      <w:proofErr w:type="gram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  индикаторами  реализации  мероприятий  программы комплексного развития социальной инфраструктуры поселения являются: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-рост  ожидаемой  продолжительности  жизни  населения 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сельского поселения;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-увеличение показателя рождаемости;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-сокращение уровня безработицы;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-увеличение уровня обеспеченности населения объектами здравоохранения;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-увеличение доли населения обеспеченной объектами культуры в соответствии с нормативными значениями;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-увеличение доли населения обеспеченной спортивными объектами в соответствии с нормативными значениями;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>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поселения.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  <w:u w:val="single"/>
        </w:rPr>
        <w:t>ОРГАНИЗАЦИЯ КОНТРОЛЯ ЗА ВЫПОЛНЕНИЕМ ПРОГРАММЫ</w:t>
      </w:r>
    </w:p>
    <w:p w:rsidR="001559EE" w:rsidRPr="00C5746B" w:rsidRDefault="001559EE" w:rsidP="001559EE">
      <w:pPr>
        <w:spacing w:before="115" w:after="115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Ежегодный анализ реализации Программы осуществляет администрация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</w:t>
      </w:r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поселения. Депутаты </w:t>
      </w:r>
      <w:proofErr w:type="spellStart"/>
      <w:r w:rsidR="00EA1D3A">
        <w:rPr>
          <w:rFonts w:ascii="Times New Roman" w:eastAsia="Times New Roman" w:hAnsi="Times New Roman" w:cs="Times New Roman"/>
          <w:color w:val="383419"/>
          <w:sz w:val="28"/>
          <w:szCs w:val="28"/>
        </w:rPr>
        <w:t>Польниковского</w:t>
      </w:r>
      <w:proofErr w:type="spellEnd"/>
      <w:r w:rsidRPr="00C5746B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 сельского Совета народных депутатов заслушивают ежегодно отчёт главы поселения о работе за год, в т. числе и по реализации Комплексной Программы, вносит коррективы в план работы администрации, обращается с ходатайством в исполнительные и законодательные органы других уровней муниципальных образований (по полномочиям) о включении мероприятий Программы в план финансирования на соответствующий год.</w:t>
      </w:r>
    </w:p>
    <w:p w:rsidR="004B1319" w:rsidRDefault="00F75674">
      <w:r w:rsidRPr="00C57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</w:t>
      </w:r>
    </w:p>
    <w:sectPr w:rsidR="004B1319" w:rsidSect="0051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56A4"/>
    <w:multiLevelType w:val="multilevel"/>
    <w:tmpl w:val="532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50DC9"/>
    <w:multiLevelType w:val="multilevel"/>
    <w:tmpl w:val="2148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C6613"/>
    <w:multiLevelType w:val="multilevel"/>
    <w:tmpl w:val="8290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D3672A"/>
    <w:multiLevelType w:val="multilevel"/>
    <w:tmpl w:val="D23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B4E30"/>
    <w:multiLevelType w:val="multilevel"/>
    <w:tmpl w:val="A27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83A4A"/>
    <w:multiLevelType w:val="hybridMultilevel"/>
    <w:tmpl w:val="CEEA99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9EE"/>
    <w:rsid w:val="00040AB4"/>
    <w:rsid w:val="00077CCD"/>
    <w:rsid w:val="000B0DE4"/>
    <w:rsid w:val="00124963"/>
    <w:rsid w:val="001559EE"/>
    <w:rsid w:val="00225D6A"/>
    <w:rsid w:val="00397483"/>
    <w:rsid w:val="003C213E"/>
    <w:rsid w:val="003F602B"/>
    <w:rsid w:val="004B1319"/>
    <w:rsid w:val="00513D99"/>
    <w:rsid w:val="0059347A"/>
    <w:rsid w:val="00625A80"/>
    <w:rsid w:val="006D7BA2"/>
    <w:rsid w:val="007869C2"/>
    <w:rsid w:val="00A54DAF"/>
    <w:rsid w:val="00A6436B"/>
    <w:rsid w:val="00C5746B"/>
    <w:rsid w:val="00E31D84"/>
    <w:rsid w:val="00EA1D3A"/>
    <w:rsid w:val="00EE2BA9"/>
    <w:rsid w:val="00F7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F20A"/>
  <w15:docId w15:val="{7E5F89C3-B420-476C-89AB-835C0685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9EE"/>
    <w:rPr>
      <w:b/>
      <w:bCs/>
    </w:rPr>
  </w:style>
  <w:style w:type="paragraph" w:styleId="a5">
    <w:name w:val="List Paragraph"/>
    <w:basedOn w:val="a"/>
    <w:uiPriority w:val="34"/>
    <w:qFormat/>
    <w:rsid w:val="0039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0BAF-7049-483A-ACAF-BD3F50E2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10</cp:revision>
  <cp:lastPrinted>2023-01-26T07:10:00Z</cp:lastPrinted>
  <dcterms:created xsi:type="dcterms:W3CDTF">2023-01-19T13:31:00Z</dcterms:created>
  <dcterms:modified xsi:type="dcterms:W3CDTF">2023-02-08T09:26:00Z</dcterms:modified>
</cp:coreProperties>
</file>